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4D717D5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F91A4B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A417DF">
              <w:rPr>
                <w:rFonts w:ascii="Tw Cen MT" w:hAnsi="Tw Cen MT"/>
                <w:b/>
                <w:sz w:val="28"/>
                <w:szCs w:val="28"/>
              </w:rPr>
              <w:t>E1</w:t>
            </w:r>
            <w:r w:rsidR="00462653">
              <w:rPr>
                <w:rFonts w:ascii="Tw Cen MT" w:hAnsi="Tw Cen MT"/>
                <w:b/>
                <w:sz w:val="28"/>
                <w:szCs w:val="28"/>
              </w:rPr>
              <w:t>DS401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19736E5C" w:rsidR="00F71A3D" w:rsidRDefault="00462653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NATURAL LANPROCESSING LANGUAGE PROCESSING AND TEXT ANALYTICS</w:t>
      </w:r>
    </w:p>
    <w:p w14:paraId="772AFEF7" w14:textId="23F9128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462653">
        <w:rPr>
          <w:rFonts w:ascii="Tw Cen MT" w:hAnsi="Tw Cen MT"/>
          <w:sz w:val="26"/>
          <w:szCs w:val="26"/>
        </w:rPr>
        <w:t>C</w:t>
      </w:r>
      <w:r w:rsidR="001E1DDB">
        <w:rPr>
          <w:rFonts w:ascii="Tw Cen MT" w:hAnsi="Tw Cen MT"/>
          <w:sz w:val="26"/>
          <w:szCs w:val="26"/>
        </w:rPr>
        <w:t>ommon to CSE-DS and AI-DS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59370ED4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1693910" w14:textId="2D83D707" w:rsidR="008E5F99" w:rsidRDefault="001167E5" w:rsidP="001167E5">
      <w:pPr>
        <w:spacing w:after="0" w:line="240" w:lineRule="auto"/>
        <w:ind w:left="4320" w:firstLine="720"/>
        <w:rPr>
          <w:rFonts w:asciiTheme="majorHAnsi" w:hAnsiTheme="majorHAnsi" w:cs="Arial"/>
          <w:b/>
          <w:sz w:val="25"/>
          <w:szCs w:val="25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  <w:r w:rsidR="008E5F99">
        <w:rPr>
          <w:rFonts w:asciiTheme="majorHAnsi" w:hAnsiTheme="majorHAnsi" w:cs="Arial"/>
          <w:b/>
          <w:sz w:val="25"/>
          <w:szCs w:val="25"/>
          <w:lang w:eastAsia="en-IN"/>
        </w:rPr>
        <w:tab/>
      </w:r>
    </w:p>
    <w:tbl>
      <w:tblPr>
        <w:tblStyle w:val="TableGrid"/>
        <w:tblW w:w="10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899"/>
        <w:gridCol w:w="798"/>
        <w:gridCol w:w="891"/>
      </w:tblGrid>
      <w:tr w:rsidR="008E5F99" w:rsidRPr="00E42AD8" w14:paraId="77B70E1E" w14:textId="77777777" w:rsidTr="00CC0314">
        <w:tc>
          <w:tcPr>
            <w:tcW w:w="902" w:type="dxa"/>
          </w:tcPr>
          <w:p w14:paraId="7CBEE6C9" w14:textId="77777777" w:rsidR="008E5F99" w:rsidRPr="00E42AD8" w:rsidRDefault="008E5F99" w:rsidP="008E5F9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42A8B444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State the main objectives of the Bag of Words (</w:t>
            </w:r>
            <w:proofErr w:type="spellStart"/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BoW</w:t>
            </w:r>
            <w:proofErr w:type="spellEnd"/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) model.</w:t>
            </w:r>
          </w:p>
        </w:tc>
        <w:tc>
          <w:tcPr>
            <w:tcW w:w="899" w:type="dxa"/>
          </w:tcPr>
          <w:p w14:paraId="5D18694C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0C8C6539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011402AB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E5F99" w:rsidRPr="00E42AD8" w14:paraId="75305376" w14:textId="77777777" w:rsidTr="00CC0314">
        <w:tc>
          <w:tcPr>
            <w:tcW w:w="902" w:type="dxa"/>
          </w:tcPr>
          <w:p w14:paraId="44A5975A" w14:textId="77777777" w:rsidR="008E5F99" w:rsidRPr="00E42AD8" w:rsidRDefault="008E5F99" w:rsidP="008E5F9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1FAC1FDB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 xml:space="preserve">Write a </w:t>
            </w:r>
            <w:proofErr w:type="gramStart"/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short notes</w:t>
            </w:r>
            <w:proofErr w:type="gramEnd"/>
            <w:r w:rsidRPr="00E42AD8">
              <w:rPr>
                <w:rFonts w:ascii="Times New Roman" w:hAnsi="Times New Roman" w:cs="Times New Roman"/>
                <w:sz w:val="24"/>
                <w:szCs w:val="24"/>
              </w:rPr>
              <w:t xml:space="preserve"> on Term Frequency (TF) and Inverse Document Frequency (IDF).</w:t>
            </w:r>
          </w:p>
        </w:tc>
        <w:tc>
          <w:tcPr>
            <w:tcW w:w="899" w:type="dxa"/>
          </w:tcPr>
          <w:p w14:paraId="294EC4F7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4DE6F83E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30CE4B6D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E5F99" w:rsidRPr="00E42AD8" w14:paraId="0F8C4852" w14:textId="77777777" w:rsidTr="00CC0314">
        <w:tc>
          <w:tcPr>
            <w:tcW w:w="902" w:type="dxa"/>
          </w:tcPr>
          <w:p w14:paraId="59FEBEEA" w14:textId="77777777" w:rsidR="008E5F99" w:rsidRPr="00E42AD8" w:rsidRDefault="008E5F99" w:rsidP="008E5F9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1CEF0A53" w14:textId="77777777" w:rsidR="008E5F99" w:rsidRPr="00E42AD8" w:rsidRDefault="008E5F99" w:rsidP="00131810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bCs/>
                <w:sz w:val="24"/>
                <w:szCs w:val="24"/>
              </w:rPr>
              <w:t>Write about limitations</w:t>
            </w: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 xml:space="preserve"> of a Bag of Words (</w:t>
            </w:r>
            <w:proofErr w:type="spellStart"/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BoW</w:t>
            </w:r>
            <w:proofErr w:type="spellEnd"/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) model that Word2Vec was designed to overcome.</w:t>
            </w:r>
          </w:p>
        </w:tc>
        <w:tc>
          <w:tcPr>
            <w:tcW w:w="899" w:type="dxa"/>
          </w:tcPr>
          <w:p w14:paraId="196BDA89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59AB7F14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2336FCC8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E5F99" w:rsidRPr="00E42AD8" w14:paraId="394C44EE" w14:textId="77777777" w:rsidTr="00CC0314">
        <w:tc>
          <w:tcPr>
            <w:tcW w:w="902" w:type="dxa"/>
          </w:tcPr>
          <w:p w14:paraId="13BF2618" w14:textId="77777777" w:rsidR="008E5F99" w:rsidRPr="00E42AD8" w:rsidRDefault="008E5F99" w:rsidP="008E5F9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272511F4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bCs/>
                <w:sz w:val="24"/>
                <w:szCs w:val="24"/>
              </w:rPr>
              <w:t>What is the difference</w:t>
            </w: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 xml:space="preserve"> between a business objective and a performance metric?</w:t>
            </w:r>
          </w:p>
        </w:tc>
        <w:tc>
          <w:tcPr>
            <w:tcW w:w="899" w:type="dxa"/>
          </w:tcPr>
          <w:p w14:paraId="542E9010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19598829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1AC95846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E5F99" w:rsidRPr="00E42AD8" w14:paraId="165840AC" w14:textId="77777777" w:rsidTr="00CC0314">
        <w:tc>
          <w:tcPr>
            <w:tcW w:w="902" w:type="dxa"/>
          </w:tcPr>
          <w:p w14:paraId="3DFD2D96" w14:textId="77777777" w:rsidR="008E5F99" w:rsidRPr="00E42AD8" w:rsidRDefault="008E5F99" w:rsidP="008E5F9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34CAA624" w14:textId="77777777" w:rsidR="008E5F99" w:rsidRPr="00E42AD8" w:rsidRDefault="008E5F99" w:rsidP="00131810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bCs/>
                <w:sz w:val="24"/>
                <w:szCs w:val="24"/>
              </w:rPr>
              <w:t>What is the purpose</w:t>
            </w: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 xml:space="preserve"> of splitting a dataset into training and testing sets?</w:t>
            </w:r>
          </w:p>
        </w:tc>
        <w:tc>
          <w:tcPr>
            <w:tcW w:w="899" w:type="dxa"/>
          </w:tcPr>
          <w:p w14:paraId="5D5473F7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0BF1B01D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91" w:type="dxa"/>
          </w:tcPr>
          <w:p w14:paraId="51FDF2CB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53285B1A" w14:textId="77777777" w:rsidR="00CC0314" w:rsidRDefault="00CC0314" w:rsidP="0041289B">
      <w:pPr>
        <w:ind w:left="504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2B5C1AD" w14:textId="4FDFAE23" w:rsidR="008E5F99" w:rsidRPr="0041289B" w:rsidRDefault="0041289B" w:rsidP="0041289B">
      <w:pPr>
        <w:ind w:left="5040"/>
        <w:rPr>
          <w:rFonts w:ascii="Times New Roman" w:hAnsi="Times New Roman" w:cs="Times New Roman"/>
          <w:sz w:val="24"/>
          <w:szCs w:val="24"/>
        </w:rPr>
      </w:pPr>
      <w:r w:rsidRPr="0041289B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41289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1289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1289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1289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1289B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tbl>
      <w:tblPr>
        <w:tblStyle w:val="TableGrid"/>
        <w:tblW w:w="10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899"/>
        <w:gridCol w:w="798"/>
        <w:gridCol w:w="896"/>
      </w:tblGrid>
      <w:tr w:rsidR="008E5F99" w:rsidRPr="00E42AD8" w14:paraId="0E78524B" w14:textId="77777777" w:rsidTr="00CC0314">
        <w:tc>
          <w:tcPr>
            <w:tcW w:w="10923" w:type="dxa"/>
            <w:gridSpan w:val="5"/>
          </w:tcPr>
          <w:p w14:paraId="5BACC7C2" w14:textId="7952D881" w:rsidR="008E5F99" w:rsidRPr="00E42AD8" w:rsidRDefault="008E5F99" w:rsidP="001318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412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8E5F99" w:rsidRPr="00E42AD8" w14:paraId="20C576C3" w14:textId="77777777" w:rsidTr="00CC0314">
        <w:tc>
          <w:tcPr>
            <w:tcW w:w="902" w:type="dxa"/>
          </w:tcPr>
          <w:p w14:paraId="38F9C18B" w14:textId="7A48D049" w:rsidR="008E5F99" w:rsidRPr="00E42AD8" w:rsidRDefault="008E5F99" w:rsidP="00131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2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6082B11C" w14:textId="77777777" w:rsidR="008E5F99" w:rsidRPr="00E42AD8" w:rsidRDefault="008E5F99" w:rsidP="008E5F9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18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bCs/>
                <w:sz w:val="24"/>
                <w:szCs w:val="24"/>
              </w:rPr>
              <w:t>Explain the typical steps</w:t>
            </w: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 xml:space="preserve"> in a text preprocessing pipeline, starting from raw text to a cleaned list of tokens.</w:t>
            </w:r>
          </w:p>
        </w:tc>
        <w:tc>
          <w:tcPr>
            <w:tcW w:w="899" w:type="dxa"/>
          </w:tcPr>
          <w:p w14:paraId="10D1612E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4B89EBAA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0522BD51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E5F99" w:rsidRPr="00E42AD8" w14:paraId="362A82D5" w14:textId="77777777" w:rsidTr="00CC0314">
        <w:trPr>
          <w:trHeight w:val="657"/>
        </w:trPr>
        <w:tc>
          <w:tcPr>
            <w:tcW w:w="902" w:type="dxa"/>
          </w:tcPr>
          <w:p w14:paraId="5269E25E" w14:textId="77777777" w:rsidR="008E5F99" w:rsidRPr="00E42AD8" w:rsidRDefault="008E5F99" w:rsidP="00131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431E0D96" w14:textId="77777777" w:rsidR="008E5F99" w:rsidRPr="00E42AD8" w:rsidRDefault="008E5F99" w:rsidP="008E5F9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18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bCs/>
                <w:sz w:val="24"/>
                <w:szCs w:val="24"/>
              </w:rPr>
              <w:t>Explain the concepts</w:t>
            </w: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 xml:space="preserve"> of a unigram, bigram, and trigram in language </w:t>
            </w:r>
            <w:proofErr w:type="spellStart"/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modeling</w:t>
            </w:r>
            <w:proofErr w:type="spellEnd"/>
            <w:r w:rsidRPr="00E42AD8">
              <w:rPr>
                <w:rFonts w:ascii="Times New Roman" w:hAnsi="Times New Roman" w:cs="Times New Roman"/>
                <w:sz w:val="24"/>
                <w:szCs w:val="24"/>
              </w:rPr>
              <w:t xml:space="preserve">? Why are n-grams useful in language </w:t>
            </w:r>
            <w:proofErr w:type="spellStart"/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modeling</w:t>
            </w:r>
            <w:proofErr w:type="spellEnd"/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899" w:type="dxa"/>
          </w:tcPr>
          <w:p w14:paraId="72FBFA5F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47C10845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53671F59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E5F99" w:rsidRPr="00E42AD8" w14:paraId="0580E993" w14:textId="77777777" w:rsidTr="00CC0314">
        <w:tc>
          <w:tcPr>
            <w:tcW w:w="10923" w:type="dxa"/>
            <w:gridSpan w:val="5"/>
          </w:tcPr>
          <w:p w14:paraId="17E9F5A1" w14:textId="77777777" w:rsidR="008E5F99" w:rsidRPr="00E42AD8" w:rsidRDefault="008E5F99" w:rsidP="001318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E5F99" w:rsidRPr="00E42AD8" w14:paraId="005458BD" w14:textId="77777777" w:rsidTr="00CC0314">
        <w:tc>
          <w:tcPr>
            <w:tcW w:w="902" w:type="dxa"/>
          </w:tcPr>
          <w:p w14:paraId="3D8D55D7" w14:textId="566B716F" w:rsidR="008E5F99" w:rsidRPr="00E42AD8" w:rsidRDefault="008E5F99" w:rsidP="00131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2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7222DDBD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What role does Exploratory Data Analysis (EDA) </w:t>
            </w:r>
            <w:proofErr w:type="gramStart"/>
            <w:r w:rsidRPr="00E42AD8">
              <w:rPr>
                <w:rFonts w:ascii="Times New Roman" w:hAnsi="Times New Roman" w:cs="Times New Roman"/>
                <w:bCs/>
                <w:sz w:val="24"/>
                <w:szCs w:val="24"/>
              </w:rPr>
              <w:t>undergoes</w:t>
            </w:r>
            <w:proofErr w:type="gramEnd"/>
            <w:r w:rsidRPr="00E42A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Text Analytics?</w:t>
            </w: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2AD8">
              <w:rPr>
                <w:rFonts w:ascii="Times New Roman" w:hAnsi="Times New Roman" w:cs="Times New Roman"/>
                <w:bCs/>
                <w:sz w:val="24"/>
                <w:szCs w:val="24"/>
              </w:rPr>
              <w:t>List and describe</w:t>
            </w: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 xml:space="preserve"> different types of insights one might gain from performing EDA on the Amazon Fine Food Reviews dataset.</w:t>
            </w:r>
          </w:p>
        </w:tc>
        <w:tc>
          <w:tcPr>
            <w:tcW w:w="899" w:type="dxa"/>
          </w:tcPr>
          <w:p w14:paraId="3EA1842F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5558E7E6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4EC540D0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E5F99" w:rsidRPr="00E42AD8" w14:paraId="3D0BCD8A" w14:textId="77777777" w:rsidTr="00CC0314">
        <w:tc>
          <w:tcPr>
            <w:tcW w:w="10923" w:type="dxa"/>
            <w:gridSpan w:val="5"/>
          </w:tcPr>
          <w:p w14:paraId="3EDCF0B9" w14:textId="77777777" w:rsidR="008E5F99" w:rsidRPr="00E42AD8" w:rsidRDefault="008E5F99" w:rsidP="001318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8E5F99" w:rsidRPr="00E42AD8" w14:paraId="31BA1814" w14:textId="77777777" w:rsidTr="00CC0314">
        <w:tc>
          <w:tcPr>
            <w:tcW w:w="902" w:type="dxa"/>
          </w:tcPr>
          <w:p w14:paraId="08D8F151" w14:textId="72EBA555" w:rsidR="008E5F99" w:rsidRPr="00E42AD8" w:rsidRDefault="008E5F99" w:rsidP="00131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12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05AE5D29" w14:textId="77777777" w:rsidR="008E5F99" w:rsidRPr="00E42AD8" w:rsidRDefault="008E5F99" w:rsidP="008E5F9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3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bCs/>
                <w:sz w:val="24"/>
                <w:szCs w:val="24"/>
              </w:rPr>
              <w:t>Explain in detail about the primary motivation</w:t>
            </w: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 xml:space="preserve"> for using a logarithm in the IDF formula.</w:t>
            </w:r>
          </w:p>
        </w:tc>
        <w:tc>
          <w:tcPr>
            <w:tcW w:w="899" w:type="dxa"/>
          </w:tcPr>
          <w:p w14:paraId="0D38B23C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531A4E16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333274DD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E5F99" w:rsidRPr="00E42AD8" w14:paraId="64193F07" w14:textId="77777777" w:rsidTr="00CC0314">
        <w:tc>
          <w:tcPr>
            <w:tcW w:w="902" w:type="dxa"/>
          </w:tcPr>
          <w:p w14:paraId="4B3A9048" w14:textId="77777777" w:rsidR="008E5F99" w:rsidRPr="00E42AD8" w:rsidRDefault="008E5F99" w:rsidP="00131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20BDEBE8" w14:textId="77777777" w:rsidR="008E5F99" w:rsidRPr="00E42AD8" w:rsidRDefault="008E5F99" w:rsidP="008E5F9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3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Explain the intuition behind the TF-IDF weighted Word2Vec embedding and how it improves upon the simple Avg-W2V by incorporating term importance.</w:t>
            </w:r>
          </w:p>
        </w:tc>
        <w:tc>
          <w:tcPr>
            <w:tcW w:w="899" w:type="dxa"/>
          </w:tcPr>
          <w:p w14:paraId="310FDD47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48A8B6E6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0B7D61AF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E5F99" w:rsidRPr="00E42AD8" w14:paraId="3F58FB78" w14:textId="77777777" w:rsidTr="00CC0314">
        <w:tc>
          <w:tcPr>
            <w:tcW w:w="10923" w:type="dxa"/>
            <w:gridSpan w:val="5"/>
          </w:tcPr>
          <w:p w14:paraId="3793E22F" w14:textId="77777777" w:rsidR="008E5F99" w:rsidRPr="00E42AD8" w:rsidRDefault="008E5F99" w:rsidP="001318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E5F99" w:rsidRPr="00E42AD8" w14:paraId="747985FD" w14:textId="77777777" w:rsidTr="00CC0314">
        <w:tc>
          <w:tcPr>
            <w:tcW w:w="902" w:type="dxa"/>
          </w:tcPr>
          <w:p w14:paraId="53B3EEA1" w14:textId="5532B14D" w:rsidR="008E5F99" w:rsidRPr="00E42AD8" w:rsidRDefault="008E5F99" w:rsidP="00131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12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38D66DA1" w14:textId="77777777" w:rsidR="008E5F99" w:rsidRPr="00E42AD8" w:rsidRDefault="008E5F99" w:rsidP="008E5F9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bCs/>
                <w:sz w:val="24"/>
                <w:szCs w:val="24"/>
              </w:rPr>
              <w:t>Explain the Skip-Gram architecture of Word2Vec.</w:t>
            </w:r>
          </w:p>
        </w:tc>
        <w:tc>
          <w:tcPr>
            <w:tcW w:w="899" w:type="dxa"/>
          </w:tcPr>
          <w:p w14:paraId="15389CD9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37E5DEC4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089FC5F2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E5F99" w:rsidRPr="00E42AD8" w14:paraId="72B2FDE6" w14:textId="77777777" w:rsidTr="00CC0314">
        <w:tc>
          <w:tcPr>
            <w:tcW w:w="902" w:type="dxa"/>
          </w:tcPr>
          <w:p w14:paraId="75163A23" w14:textId="77777777" w:rsidR="008E5F99" w:rsidRPr="00E42AD8" w:rsidRDefault="008E5F99" w:rsidP="00131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70C13B09" w14:textId="77777777" w:rsidR="008E5F99" w:rsidRPr="00E42AD8" w:rsidRDefault="008E5F99" w:rsidP="008E5F9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bCs/>
                <w:sz w:val="24"/>
                <w:szCs w:val="24"/>
              </w:rPr>
              <w:t>Explain the limitations</w:t>
            </w: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 xml:space="preserve"> of both Avg-W2V and TF-IDF weighted W2V.</w:t>
            </w:r>
          </w:p>
        </w:tc>
        <w:tc>
          <w:tcPr>
            <w:tcW w:w="899" w:type="dxa"/>
          </w:tcPr>
          <w:p w14:paraId="4002BEE2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4461AC42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721A36BE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E5F99" w:rsidRPr="00E42AD8" w14:paraId="6E2764F5" w14:textId="77777777" w:rsidTr="00CC0314">
        <w:tc>
          <w:tcPr>
            <w:tcW w:w="10923" w:type="dxa"/>
            <w:gridSpan w:val="5"/>
          </w:tcPr>
          <w:p w14:paraId="57C34987" w14:textId="77777777" w:rsidR="008E5F99" w:rsidRPr="00E42AD8" w:rsidRDefault="008E5F99" w:rsidP="001318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9E8AC50" w14:textId="75A94566" w:rsidR="008E5F99" w:rsidRPr="00E42AD8" w:rsidRDefault="008E5F99" w:rsidP="001318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8E5F99" w:rsidRPr="00E42AD8" w14:paraId="6F849D57" w14:textId="77777777" w:rsidTr="00CC0314">
        <w:tc>
          <w:tcPr>
            <w:tcW w:w="902" w:type="dxa"/>
          </w:tcPr>
          <w:p w14:paraId="7858FA6B" w14:textId="79D85682" w:rsidR="008E5F99" w:rsidRPr="00E42AD8" w:rsidRDefault="008E5F99" w:rsidP="00131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12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088BDEF9" w14:textId="77777777" w:rsidR="008E5F99" w:rsidRPr="00E42AD8" w:rsidRDefault="008E5F99" w:rsidP="008E5F9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bCs/>
                <w:sz w:val="24"/>
                <w:szCs w:val="24"/>
              </w:rPr>
              <w:t>Discuss</w:t>
            </w: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 xml:space="preserve"> its primary goal behind the Word2Vec model in terms of vector representations and semantic similarity?</w:t>
            </w:r>
          </w:p>
        </w:tc>
        <w:tc>
          <w:tcPr>
            <w:tcW w:w="899" w:type="dxa"/>
          </w:tcPr>
          <w:p w14:paraId="78F5B2EC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04DDF7FB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527F0F8E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E5F99" w:rsidRPr="00E42AD8" w14:paraId="7E4540A3" w14:textId="77777777" w:rsidTr="00CC0314">
        <w:tc>
          <w:tcPr>
            <w:tcW w:w="902" w:type="dxa"/>
          </w:tcPr>
          <w:p w14:paraId="4D94FBE1" w14:textId="77777777" w:rsidR="008E5F99" w:rsidRPr="00E42AD8" w:rsidRDefault="008E5F99" w:rsidP="00131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678FC885" w14:textId="77777777" w:rsidR="008E5F99" w:rsidRPr="00E42AD8" w:rsidRDefault="008E5F99" w:rsidP="008E5F9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bCs/>
                <w:sz w:val="24"/>
                <w:szCs w:val="24"/>
              </w:rPr>
              <w:t>Provide example</w:t>
            </w: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 xml:space="preserve"> of two sentences where TF-IDF-W2V would create more distinct representations than Avg-W2V and explain it in detail.</w:t>
            </w:r>
          </w:p>
        </w:tc>
        <w:tc>
          <w:tcPr>
            <w:tcW w:w="899" w:type="dxa"/>
          </w:tcPr>
          <w:p w14:paraId="120C71BB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0273DD7E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3204D3FC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E5F99" w:rsidRPr="00E42AD8" w14:paraId="0C431F72" w14:textId="77777777" w:rsidTr="00CC0314">
        <w:tc>
          <w:tcPr>
            <w:tcW w:w="10923" w:type="dxa"/>
            <w:gridSpan w:val="5"/>
          </w:tcPr>
          <w:p w14:paraId="41CDB91B" w14:textId="77777777" w:rsidR="008E5F99" w:rsidRPr="00E42AD8" w:rsidRDefault="008E5F99" w:rsidP="001318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E5F99" w:rsidRPr="00E42AD8" w14:paraId="49758C58" w14:textId="77777777" w:rsidTr="00CC0314">
        <w:trPr>
          <w:trHeight w:val="702"/>
        </w:trPr>
        <w:tc>
          <w:tcPr>
            <w:tcW w:w="902" w:type="dxa"/>
          </w:tcPr>
          <w:p w14:paraId="061A1BB4" w14:textId="7B7BAE30" w:rsidR="008E5F99" w:rsidRPr="00E42AD8" w:rsidRDefault="008E5F99" w:rsidP="00131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12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32A58037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 xml:space="preserve">The Avg-W2V method for representing the sentence: "This is not a good movie." Explain in detail how might </w:t>
            </w:r>
            <w:proofErr w:type="gramStart"/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it’s</w:t>
            </w:r>
            <w:proofErr w:type="gramEnd"/>
            <w:r w:rsidRPr="00E42AD8">
              <w:rPr>
                <w:rFonts w:ascii="Times New Roman" w:hAnsi="Times New Roman" w:cs="Times New Roman"/>
                <w:sz w:val="24"/>
                <w:szCs w:val="24"/>
              </w:rPr>
              <w:t xml:space="preserve"> representation be misleading?</w:t>
            </w:r>
          </w:p>
        </w:tc>
        <w:tc>
          <w:tcPr>
            <w:tcW w:w="899" w:type="dxa"/>
          </w:tcPr>
          <w:p w14:paraId="12347DD3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02CBB1D7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5B7242B2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E5F99" w:rsidRPr="00E42AD8" w14:paraId="3B1C822E" w14:textId="77777777" w:rsidTr="00CC0314">
        <w:tc>
          <w:tcPr>
            <w:tcW w:w="10923" w:type="dxa"/>
            <w:gridSpan w:val="5"/>
          </w:tcPr>
          <w:p w14:paraId="6B7EC8FC" w14:textId="77777777" w:rsidR="00CC0314" w:rsidRDefault="00CC0314" w:rsidP="001318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C7AA530" w14:textId="77777777" w:rsidR="00CC0314" w:rsidRDefault="00CC0314" w:rsidP="001318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32A318" w14:textId="77777777" w:rsidR="00CC0314" w:rsidRDefault="00CC0314" w:rsidP="001318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4E82C45" w14:textId="77777777" w:rsidR="00CC0314" w:rsidRDefault="00CC0314" w:rsidP="001318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A2B310" w14:textId="77777777" w:rsidR="00CC0314" w:rsidRDefault="00CC0314" w:rsidP="001318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95E91B" w14:textId="79F719B8" w:rsidR="008E5F99" w:rsidRPr="00E42AD8" w:rsidRDefault="008E5F99" w:rsidP="001318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8E5F99" w:rsidRPr="00E42AD8" w14:paraId="3CAE97AB" w14:textId="77777777" w:rsidTr="00CC0314">
        <w:tc>
          <w:tcPr>
            <w:tcW w:w="902" w:type="dxa"/>
          </w:tcPr>
          <w:p w14:paraId="4FBB0297" w14:textId="52D6561B" w:rsidR="008E5F99" w:rsidRPr="00E42AD8" w:rsidRDefault="008E5F99" w:rsidP="00131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412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545F3990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 xml:space="preserve">Create an application like Quora question pair task as a binary classification problem and explain the following: </w:t>
            </w:r>
          </w:p>
          <w:p w14:paraId="643039EE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) What are the input features (X) and the target variable (Y) would be?</w:t>
            </w:r>
          </w:p>
          <w:p w14:paraId="292B3987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(ii)Explain about the performance metric and justify why it is superior to simple accuracy.</w:t>
            </w:r>
          </w:p>
        </w:tc>
        <w:tc>
          <w:tcPr>
            <w:tcW w:w="899" w:type="dxa"/>
          </w:tcPr>
          <w:p w14:paraId="7A4AB041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1E58A101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492572B6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E5F99" w:rsidRPr="00E42AD8" w14:paraId="61D9713A" w14:textId="77777777" w:rsidTr="00CC0314">
        <w:tc>
          <w:tcPr>
            <w:tcW w:w="10923" w:type="dxa"/>
            <w:gridSpan w:val="5"/>
          </w:tcPr>
          <w:p w14:paraId="10FD5603" w14:textId="77777777" w:rsidR="008E5F99" w:rsidRPr="00E42AD8" w:rsidRDefault="008E5F99" w:rsidP="001318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E5F99" w:rsidRPr="00E42AD8" w14:paraId="6E69E4A7" w14:textId="77777777" w:rsidTr="00CC0314">
        <w:tc>
          <w:tcPr>
            <w:tcW w:w="902" w:type="dxa"/>
          </w:tcPr>
          <w:p w14:paraId="6DD9AA7D" w14:textId="03B22E97" w:rsidR="008E5F99" w:rsidRPr="00E42AD8" w:rsidRDefault="008E5F99" w:rsidP="00131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12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526E773E" w14:textId="77777777" w:rsidR="008E5F99" w:rsidRPr="00E42AD8" w:rsidRDefault="008E5F99" w:rsidP="008E5F9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3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2AD8">
              <w:rPr>
                <w:rFonts w:ascii="Times New Roman" w:hAnsi="Times New Roman" w:cs="Times New Roman"/>
                <w:bCs/>
                <w:sz w:val="24"/>
                <w:szCs w:val="24"/>
              </w:rPr>
              <w:t>Analyze</w:t>
            </w:r>
            <w:proofErr w:type="spellEnd"/>
            <w:r w:rsidRPr="00E42AD8">
              <w:rPr>
                <w:rFonts w:ascii="Times New Roman" w:hAnsi="Times New Roman" w:cs="Times New Roman"/>
                <w:sz w:val="24"/>
                <w:szCs w:val="24"/>
              </w:rPr>
              <w:t xml:space="preserve"> how a low-latency constraint would influence your choice of models for the Quora case study.</w:t>
            </w:r>
          </w:p>
        </w:tc>
        <w:tc>
          <w:tcPr>
            <w:tcW w:w="899" w:type="dxa"/>
          </w:tcPr>
          <w:p w14:paraId="72E16CD9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4D19AD2E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6D158A5C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E5F99" w:rsidRPr="00E42AD8" w14:paraId="51ECE9E4" w14:textId="77777777" w:rsidTr="00CC0314">
        <w:tc>
          <w:tcPr>
            <w:tcW w:w="902" w:type="dxa"/>
          </w:tcPr>
          <w:p w14:paraId="6F75D6F9" w14:textId="77777777" w:rsidR="008E5F99" w:rsidRPr="00E42AD8" w:rsidRDefault="008E5F99" w:rsidP="00131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16C4F57C" w14:textId="77777777" w:rsidR="008E5F99" w:rsidRPr="00E42AD8" w:rsidRDefault="008E5F99" w:rsidP="008E5F9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3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bCs/>
                <w:sz w:val="24"/>
                <w:szCs w:val="24"/>
              </w:rPr>
              <w:t>Explain the general process</w:t>
            </w: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 xml:space="preserve"> of mapping a vague, real-world business problem into a well-defined data science problem. </w:t>
            </w:r>
          </w:p>
        </w:tc>
        <w:tc>
          <w:tcPr>
            <w:tcW w:w="899" w:type="dxa"/>
          </w:tcPr>
          <w:p w14:paraId="1D0A6699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330EB92D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56E2B2A9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E5F99" w:rsidRPr="00E42AD8" w14:paraId="653AA58F" w14:textId="77777777" w:rsidTr="00CC0314">
        <w:tc>
          <w:tcPr>
            <w:tcW w:w="10923" w:type="dxa"/>
            <w:gridSpan w:val="5"/>
          </w:tcPr>
          <w:p w14:paraId="63A25242" w14:textId="4112F579" w:rsidR="008E5F99" w:rsidRPr="001167E5" w:rsidRDefault="008E5F99" w:rsidP="001167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8E5F99" w:rsidRPr="00E42AD8" w14:paraId="05ED82DF" w14:textId="77777777" w:rsidTr="00CC0314">
        <w:trPr>
          <w:trHeight w:val="593"/>
        </w:trPr>
        <w:tc>
          <w:tcPr>
            <w:tcW w:w="902" w:type="dxa"/>
          </w:tcPr>
          <w:p w14:paraId="15EE5B42" w14:textId="65B21618" w:rsidR="008E5F99" w:rsidRPr="00E42AD8" w:rsidRDefault="008E5F99" w:rsidP="00131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12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742FB390" w14:textId="77777777" w:rsidR="008E5F99" w:rsidRPr="00E42AD8" w:rsidRDefault="008E5F99" w:rsidP="001318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bCs/>
                <w:sz w:val="24"/>
                <w:szCs w:val="24"/>
              </w:rPr>
              <w:t>Explain the concept</w:t>
            </w: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 xml:space="preserve"> of data leakage in the context of a train-test split.</w:t>
            </w:r>
          </w:p>
        </w:tc>
        <w:tc>
          <w:tcPr>
            <w:tcW w:w="899" w:type="dxa"/>
          </w:tcPr>
          <w:p w14:paraId="65088B2E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13D044E5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91" w:type="dxa"/>
          </w:tcPr>
          <w:p w14:paraId="37EFCF39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E5F99" w:rsidRPr="00E42AD8" w14:paraId="64884A28" w14:textId="77777777" w:rsidTr="00CC0314">
        <w:tc>
          <w:tcPr>
            <w:tcW w:w="902" w:type="dxa"/>
          </w:tcPr>
          <w:p w14:paraId="03C24B3B" w14:textId="77777777" w:rsidR="008E5F99" w:rsidRPr="00E42AD8" w:rsidRDefault="008E5F99" w:rsidP="00131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4FCCBBF9" w14:textId="77777777" w:rsidR="008E5F99" w:rsidRPr="00E42AD8" w:rsidRDefault="008E5F99" w:rsidP="001318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bCs/>
                <w:sz w:val="24"/>
                <w:szCs w:val="24"/>
              </w:rPr>
              <w:t>Write in detail about the use</w:t>
            </w: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 xml:space="preserve"> of a Linear SVM model for a Text Classification task with highly non-linear decision boundaries?</w:t>
            </w:r>
          </w:p>
        </w:tc>
        <w:tc>
          <w:tcPr>
            <w:tcW w:w="899" w:type="dxa"/>
          </w:tcPr>
          <w:p w14:paraId="7C54195E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415E2A27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91" w:type="dxa"/>
          </w:tcPr>
          <w:p w14:paraId="5483EF83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E5F99" w:rsidRPr="00E42AD8" w14:paraId="0325C37A" w14:textId="77777777" w:rsidTr="00CC0314">
        <w:tc>
          <w:tcPr>
            <w:tcW w:w="10923" w:type="dxa"/>
            <w:gridSpan w:val="5"/>
          </w:tcPr>
          <w:p w14:paraId="5B91CB01" w14:textId="77777777" w:rsidR="008E5F99" w:rsidRPr="00E42AD8" w:rsidRDefault="008E5F99" w:rsidP="001318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E5F99" w:rsidRPr="00E42AD8" w14:paraId="4803EB60" w14:textId="77777777" w:rsidTr="00CC0314">
        <w:tc>
          <w:tcPr>
            <w:tcW w:w="902" w:type="dxa"/>
          </w:tcPr>
          <w:p w14:paraId="5AC8D831" w14:textId="7C067C3E" w:rsidR="008E5F99" w:rsidRPr="00E42AD8" w:rsidRDefault="008E5F99" w:rsidP="00131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12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661AA478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bCs/>
                <w:sz w:val="24"/>
                <w:szCs w:val="24"/>
              </w:rPr>
              <w:t>For the</w:t>
            </w: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 xml:space="preserve"> Feature Engineering for the Quora question pair problem, justify the comparison between Logistic Regression, SVM and </w:t>
            </w:r>
            <w:proofErr w:type="spellStart"/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XGBoost</w:t>
            </w:r>
            <w:proofErr w:type="spellEnd"/>
            <w:r w:rsidRPr="00E42AD8">
              <w:rPr>
                <w:rFonts w:ascii="Times New Roman" w:hAnsi="Times New Roman" w:cs="Times New Roman"/>
                <w:sz w:val="24"/>
                <w:szCs w:val="24"/>
              </w:rPr>
              <w:t xml:space="preserve"> models. </w:t>
            </w:r>
          </w:p>
        </w:tc>
        <w:tc>
          <w:tcPr>
            <w:tcW w:w="899" w:type="dxa"/>
          </w:tcPr>
          <w:p w14:paraId="27248A2E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3FD5C07B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91" w:type="dxa"/>
          </w:tcPr>
          <w:p w14:paraId="06460A40" w14:textId="77777777" w:rsidR="008E5F99" w:rsidRPr="00E42AD8" w:rsidRDefault="008E5F99" w:rsidP="0013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AD8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</w:tbl>
    <w:p w14:paraId="3040CF9B" w14:textId="77777777" w:rsidR="008E5F99" w:rsidRPr="008E5F99" w:rsidRDefault="008E5F99" w:rsidP="00CA30F1">
      <w:pPr>
        <w:spacing w:after="0" w:line="240" w:lineRule="auto"/>
        <w:rPr>
          <w:rFonts w:ascii="Times New Roman" w:hAnsi="Times New Roman" w:cs="Times New Roman"/>
          <w:bCs/>
          <w:sz w:val="24"/>
          <w:lang w:eastAsia="en-IN"/>
        </w:rPr>
      </w:pPr>
    </w:p>
    <w:p w14:paraId="09D8B226" w14:textId="77777777" w:rsidR="008E5F99" w:rsidRDefault="008E5F99" w:rsidP="00A417DF">
      <w:pPr>
        <w:spacing w:after="0" w:line="240" w:lineRule="auto"/>
        <w:ind w:left="43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465DD1" w14:textId="77777777" w:rsidR="009549F2" w:rsidRDefault="009549F2" w:rsidP="009549F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2FA5A0" w14:textId="4D0F9C00" w:rsidR="00474EBC" w:rsidRPr="00F00164" w:rsidRDefault="009549F2" w:rsidP="009549F2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3"/>
          <w:szCs w:val="23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***</w:t>
      </w:r>
    </w:p>
    <w:sectPr w:rsidR="00474EBC" w:rsidRPr="00F00164" w:rsidSect="0048179D">
      <w:footerReference w:type="default" r:id="rId8"/>
      <w:pgSz w:w="11906" w:h="16838"/>
      <w:pgMar w:top="568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4B838" w14:textId="77777777" w:rsidR="00BE5C3B" w:rsidRDefault="00BE5C3B" w:rsidP="0022044F">
      <w:pPr>
        <w:spacing w:after="0" w:line="240" w:lineRule="auto"/>
      </w:pPr>
      <w:r>
        <w:separator/>
      </w:r>
    </w:p>
  </w:endnote>
  <w:endnote w:type="continuationSeparator" w:id="0">
    <w:p w14:paraId="06C2637D" w14:textId="77777777" w:rsidR="00BE5C3B" w:rsidRDefault="00BE5C3B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46FD7" w14:textId="77777777" w:rsidR="00BE5C3B" w:rsidRDefault="00BE5C3B" w:rsidP="0022044F">
      <w:pPr>
        <w:spacing w:after="0" w:line="240" w:lineRule="auto"/>
      </w:pPr>
      <w:r>
        <w:separator/>
      </w:r>
    </w:p>
  </w:footnote>
  <w:footnote w:type="continuationSeparator" w:id="0">
    <w:p w14:paraId="273132B2" w14:textId="77777777" w:rsidR="00BE5C3B" w:rsidRDefault="00BE5C3B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8078B"/>
    <w:multiLevelType w:val="multilevel"/>
    <w:tmpl w:val="0828078B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A2AB5"/>
    <w:multiLevelType w:val="hybridMultilevel"/>
    <w:tmpl w:val="347C02E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3E7253"/>
    <w:multiLevelType w:val="hybridMultilevel"/>
    <w:tmpl w:val="6FE6531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234B26"/>
    <w:multiLevelType w:val="multilevel"/>
    <w:tmpl w:val="7E234B2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733037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2781464">
    <w:abstractNumId w:val="15"/>
  </w:num>
  <w:num w:numId="3" w16cid:durableId="1924071597">
    <w:abstractNumId w:val="5"/>
  </w:num>
  <w:num w:numId="4" w16cid:durableId="1861776238">
    <w:abstractNumId w:val="14"/>
  </w:num>
  <w:num w:numId="5" w16cid:durableId="967010984">
    <w:abstractNumId w:val="11"/>
  </w:num>
  <w:num w:numId="6" w16cid:durableId="329261426">
    <w:abstractNumId w:val="4"/>
  </w:num>
  <w:num w:numId="7" w16cid:durableId="477574194">
    <w:abstractNumId w:val="8"/>
  </w:num>
  <w:num w:numId="8" w16cid:durableId="1730231421">
    <w:abstractNumId w:val="2"/>
  </w:num>
  <w:num w:numId="9" w16cid:durableId="489492255">
    <w:abstractNumId w:val="9"/>
  </w:num>
  <w:num w:numId="10" w16cid:durableId="708064962">
    <w:abstractNumId w:val="1"/>
  </w:num>
  <w:num w:numId="11" w16cid:durableId="2069839380">
    <w:abstractNumId w:val="13"/>
  </w:num>
  <w:num w:numId="12" w16cid:durableId="214237913">
    <w:abstractNumId w:val="6"/>
  </w:num>
  <w:num w:numId="13" w16cid:durableId="7623367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682745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932868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946056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551568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292363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28304235">
    <w:abstractNumId w:val="16"/>
  </w:num>
  <w:num w:numId="20" w16cid:durableId="219555988">
    <w:abstractNumId w:val="0"/>
  </w:num>
  <w:num w:numId="21" w16cid:durableId="272903355">
    <w:abstractNumId w:val="10"/>
  </w:num>
  <w:num w:numId="22" w16cid:durableId="25894827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17BD2"/>
    <w:rsid w:val="00025404"/>
    <w:rsid w:val="00044D59"/>
    <w:rsid w:val="000A36C7"/>
    <w:rsid w:val="000B54CD"/>
    <w:rsid w:val="000B5C47"/>
    <w:rsid w:val="000B6865"/>
    <w:rsid w:val="000D058C"/>
    <w:rsid w:val="000E3361"/>
    <w:rsid w:val="000F1D3B"/>
    <w:rsid w:val="001139BA"/>
    <w:rsid w:val="001167E5"/>
    <w:rsid w:val="00117510"/>
    <w:rsid w:val="00130128"/>
    <w:rsid w:val="00180834"/>
    <w:rsid w:val="00194A9E"/>
    <w:rsid w:val="00195FD9"/>
    <w:rsid w:val="001A1EE7"/>
    <w:rsid w:val="001A3436"/>
    <w:rsid w:val="001A7EDB"/>
    <w:rsid w:val="001E1DDB"/>
    <w:rsid w:val="001E5FE8"/>
    <w:rsid w:val="002036C8"/>
    <w:rsid w:val="0022044F"/>
    <w:rsid w:val="00225EEC"/>
    <w:rsid w:val="00260090"/>
    <w:rsid w:val="00262E5F"/>
    <w:rsid w:val="00265C76"/>
    <w:rsid w:val="002A22F5"/>
    <w:rsid w:val="002A2D62"/>
    <w:rsid w:val="002A6730"/>
    <w:rsid w:val="00302F96"/>
    <w:rsid w:val="00303F10"/>
    <w:rsid w:val="00345D5D"/>
    <w:rsid w:val="003519CB"/>
    <w:rsid w:val="00381761"/>
    <w:rsid w:val="00383550"/>
    <w:rsid w:val="00397735"/>
    <w:rsid w:val="003A1AFF"/>
    <w:rsid w:val="0041289B"/>
    <w:rsid w:val="00462653"/>
    <w:rsid w:val="00472513"/>
    <w:rsid w:val="00474EBC"/>
    <w:rsid w:val="0048179D"/>
    <w:rsid w:val="0048628F"/>
    <w:rsid w:val="00486365"/>
    <w:rsid w:val="0049451B"/>
    <w:rsid w:val="004B469E"/>
    <w:rsid w:val="004D46DA"/>
    <w:rsid w:val="004D7CDC"/>
    <w:rsid w:val="004E4714"/>
    <w:rsid w:val="004F07D8"/>
    <w:rsid w:val="004F1062"/>
    <w:rsid w:val="0051178C"/>
    <w:rsid w:val="00512A81"/>
    <w:rsid w:val="005548F3"/>
    <w:rsid w:val="0056207D"/>
    <w:rsid w:val="00574CB4"/>
    <w:rsid w:val="005819CE"/>
    <w:rsid w:val="005916C7"/>
    <w:rsid w:val="005A44D3"/>
    <w:rsid w:val="005A72FA"/>
    <w:rsid w:val="005B35ED"/>
    <w:rsid w:val="005B4673"/>
    <w:rsid w:val="005D4D16"/>
    <w:rsid w:val="00605A56"/>
    <w:rsid w:val="00605B3A"/>
    <w:rsid w:val="00605F7A"/>
    <w:rsid w:val="00615788"/>
    <w:rsid w:val="00641194"/>
    <w:rsid w:val="00646F42"/>
    <w:rsid w:val="0068044E"/>
    <w:rsid w:val="0068569F"/>
    <w:rsid w:val="006903D8"/>
    <w:rsid w:val="006A2A1F"/>
    <w:rsid w:val="006B42C8"/>
    <w:rsid w:val="006B77B6"/>
    <w:rsid w:val="006C7C41"/>
    <w:rsid w:val="006D5F3D"/>
    <w:rsid w:val="006D66DD"/>
    <w:rsid w:val="00702D47"/>
    <w:rsid w:val="007157E1"/>
    <w:rsid w:val="007443EC"/>
    <w:rsid w:val="00775868"/>
    <w:rsid w:val="00781BDB"/>
    <w:rsid w:val="0078368A"/>
    <w:rsid w:val="007839C0"/>
    <w:rsid w:val="007B37EF"/>
    <w:rsid w:val="007B6F37"/>
    <w:rsid w:val="007C2359"/>
    <w:rsid w:val="007D227C"/>
    <w:rsid w:val="007E02A0"/>
    <w:rsid w:val="007E17AA"/>
    <w:rsid w:val="00807966"/>
    <w:rsid w:val="00831D17"/>
    <w:rsid w:val="00832291"/>
    <w:rsid w:val="008371C1"/>
    <w:rsid w:val="00837DA7"/>
    <w:rsid w:val="0084512D"/>
    <w:rsid w:val="00846DFD"/>
    <w:rsid w:val="00860D05"/>
    <w:rsid w:val="0086377E"/>
    <w:rsid w:val="00872BBC"/>
    <w:rsid w:val="0087303C"/>
    <w:rsid w:val="008C5E87"/>
    <w:rsid w:val="008D4494"/>
    <w:rsid w:val="008E5F99"/>
    <w:rsid w:val="009124F3"/>
    <w:rsid w:val="0091409A"/>
    <w:rsid w:val="00915A76"/>
    <w:rsid w:val="00924D29"/>
    <w:rsid w:val="009343DD"/>
    <w:rsid w:val="009430E8"/>
    <w:rsid w:val="00944F7C"/>
    <w:rsid w:val="009549F2"/>
    <w:rsid w:val="00955C94"/>
    <w:rsid w:val="00963778"/>
    <w:rsid w:val="00966FAC"/>
    <w:rsid w:val="00972DEF"/>
    <w:rsid w:val="00973CED"/>
    <w:rsid w:val="009821CD"/>
    <w:rsid w:val="00984D1E"/>
    <w:rsid w:val="00997CAB"/>
    <w:rsid w:val="009B7D14"/>
    <w:rsid w:val="009C40B1"/>
    <w:rsid w:val="009C6843"/>
    <w:rsid w:val="009D16E9"/>
    <w:rsid w:val="009E7D74"/>
    <w:rsid w:val="009F04CD"/>
    <w:rsid w:val="009F4C99"/>
    <w:rsid w:val="00A10E3E"/>
    <w:rsid w:val="00A11771"/>
    <w:rsid w:val="00A142E0"/>
    <w:rsid w:val="00A163E4"/>
    <w:rsid w:val="00A32DBB"/>
    <w:rsid w:val="00A417DF"/>
    <w:rsid w:val="00A56601"/>
    <w:rsid w:val="00A573F4"/>
    <w:rsid w:val="00A672A3"/>
    <w:rsid w:val="00A76A74"/>
    <w:rsid w:val="00A92F55"/>
    <w:rsid w:val="00AB0BA4"/>
    <w:rsid w:val="00AB6F97"/>
    <w:rsid w:val="00AC27FC"/>
    <w:rsid w:val="00AC297F"/>
    <w:rsid w:val="00AD1415"/>
    <w:rsid w:val="00B13FA9"/>
    <w:rsid w:val="00B15B47"/>
    <w:rsid w:val="00B1622B"/>
    <w:rsid w:val="00B31705"/>
    <w:rsid w:val="00B70693"/>
    <w:rsid w:val="00B749A4"/>
    <w:rsid w:val="00B74F63"/>
    <w:rsid w:val="00B93240"/>
    <w:rsid w:val="00BA3123"/>
    <w:rsid w:val="00BD0583"/>
    <w:rsid w:val="00BE1D96"/>
    <w:rsid w:val="00BE5C3B"/>
    <w:rsid w:val="00C31980"/>
    <w:rsid w:val="00C33360"/>
    <w:rsid w:val="00C44D5D"/>
    <w:rsid w:val="00C45E43"/>
    <w:rsid w:val="00C47E04"/>
    <w:rsid w:val="00C61823"/>
    <w:rsid w:val="00C80B85"/>
    <w:rsid w:val="00CA30F1"/>
    <w:rsid w:val="00CC0314"/>
    <w:rsid w:val="00CC2D4A"/>
    <w:rsid w:val="00CD002A"/>
    <w:rsid w:val="00CD3937"/>
    <w:rsid w:val="00CE5760"/>
    <w:rsid w:val="00CF7169"/>
    <w:rsid w:val="00CF7F91"/>
    <w:rsid w:val="00D144BF"/>
    <w:rsid w:val="00D1552C"/>
    <w:rsid w:val="00D16987"/>
    <w:rsid w:val="00D24734"/>
    <w:rsid w:val="00D30706"/>
    <w:rsid w:val="00D37C7C"/>
    <w:rsid w:val="00D46E45"/>
    <w:rsid w:val="00D64B80"/>
    <w:rsid w:val="00D76FE4"/>
    <w:rsid w:val="00D805D2"/>
    <w:rsid w:val="00D8120D"/>
    <w:rsid w:val="00D93388"/>
    <w:rsid w:val="00DD2F91"/>
    <w:rsid w:val="00DD69C9"/>
    <w:rsid w:val="00DE07A3"/>
    <w:rsid w:val="00DE0C52"/>
    <w:rsid w:val="00DE3784"/>
    <w:rsid w:val="00DF7E25"/>
    <w:rsid w:val="00E33D35"/>
    <w:rsid w:val="00E359BA"/>
    <w:rsid w:val="00E46409"/>
    <w:rsid w:val="00E64999"/>
    <w:rsid w:val="00E711C2"/>
    <w:rsid w:val="00E84472"/>
    <w:rsid w:val="00E919E4"/>
    <w:rsid w:val="00EA4340"/>
    <w:rsid w:val="00EA6212"/>
    <w:rsid w:val="00EB52EC"/>
    <w:rsid w:val="00EC6F29"/>
    <w:rsid w:val="00ED76DB"/>
    <w:rsid w:val="00F00164"/>
    <w:rsid w:val="00F34BB8"/>
    <w:rsid w:val="00F7181A"/>
    <w:rsid w:val="00F719BB"/>
    <w:rsid w:val="00F71A3D"/>
    <w:rsid w:val="00F91A4B"/>
    <w:rsid w:val="00FA3272"/>
    <w:rsid w:val="00FA786F"/>
    <w:rsid w:val="00FB0C7A"/>
    <w:rsid w:val="00FB1AFB"/>
    <w:rsid w:val="00FB41A7"/>
    <w:rsid w:val="00FB75DC"/>
    <w:rsid w:val="00FD2F43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14221DCE-C808-4B5D-9C17-B1B8DD2DD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1AB0C-1572-4FA6-883F-0E3A92E5A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494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Exam Branch</cp:lastModifiedBy>
  <cp:revision>98</cp:revision>
  <cp:lastPrinted>2025-12-01T07:23:00Z</cp:lastPrinted>
  <dcterms:created xsi:type="dcterms:W3CDTF">2023-03-23T04:54:00Z</dcterms:created>
  <dcterms:modified xsi:type="dcterms:W3CDTF">2026-07-15T05:37:00Z</dcterms:modified>
</cp:coreProperties>
</file>